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46885" w14:textId="77777777" w:rsidR="009821B2" w:rsidRDefault="009821B2">
      <w:pPr>
        <w:pStyle w:val="Cabealho1"/>
        <w:spacing w:before="72"/>
        <w:ind w:right="248"/>
        <w:rPr>
          <w:rFonts w:ascii="Verdana" w:hAnsi="Verdana"/>
          <w:b/>
        </w:rPr>
      </w:pPr>
    </w:p>
    <w:p w14:paraId="306A9F98" w14:textId="77777777" w:rsidR="009821B2" w:rsidRDefault="009821B2">
      <w:pPr>
        <w:pStyle w:val="Cabealho1"/>
        <w:spacing w:before="72"/>
        <w:ind w:right="248"/>
        <w:rPr>
          <w:rFonts w:ascii="Verdana" w:hAnsi="Verdana"/>
          <w:b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3EF40676" wp14:editId="32A8C4CB">
            <wp:simplePos x="0" y="0"/>
            <wp:positionH relativeFrom="margin">
              <wp:posOffset>47625</wp:posOffset>
            </wp:positionH>
            <wp:positionV relativeFrom="paragraph">
              <wp:posOffset>173990</wp:posOffset>
            </wp:positionV>
            <wp:extent cx="995585" cy="914400"/>
            <wp:effectExtent l="0" t="0" r="0" b="0"/>
            <wp:wrapTight wrapText="bothSides">
              <wp:wrapPolygon edited="0">
                <wp:start x="0" y="0"/>
                <wp:lineTo x="0" y="21150"/>
                <wp:lineTo x="21090" y="21150"/>
                <wp:lineTo x="21090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94591" w14:textId="77777777" w:rsidR="009821B2" w:rsidRDefault="009821B2">
      <w:pPr>
        <w:pStyle w:val="Cabealho1"/>
        <w:spacing w:before="72"/>
        <w:ind w:right="248"/>
        <w:rPr>
          <w:rFonts w:ascii="Verdana" w:hAnsi="Verdana"/>
          <w:b/>
        </w:rPr>
      </w:pPr>
    </w:p>
    <w:p w14:paraId="186E79C2" w14:textId="77777777" w:rsidR="007731E4" w:rsidRPr="009821B2" w:rsidRDefault="0084036D" w:rsidP="002F4F11">
      <w:pPr>
        <w:pStyle w:val="Cabealho1"/>
        <w:spacing w:before="240"/>
        <w:ind w:right="249"/>
        <w:rPr>
          <w:rFonts w:ascii="Verdana" w:hAnsi="Verdana"/>
          <w:b/>
          <w:sz w:val="24"/>
        </w:rPr>
      </w:pPr>
      <w:r w:rsidRPr="009821B2">
        <w:rPr>
          <w:rFonts w:ascii="Verdana" w:hAnsi="Verdana"/>
          <w:b/>
          <w:sz w:val="24"/>
        </w:rPr>
        <w:t>Autorização Funcionamento a Título</w:t>
      </w:r>
      <w:r w:rsidRPr="009821B2">
        <w:rPr>
          <w:rFonts w:ascii="Verdana" w:hAnsi="Verdana"/>
          <w:b/>
          <w:spacing w:val="-12"/>
          <w:sz w:val="24"/>
        </w:rPr>
        <w:t xml:space="preserve"> </w:t>
      </w:r>
      <w:r w:rsidRPr="009821B2">
        <w:rPr>
          <w:rFonts w:ascii="Verdana" w:hAnsi="Verdana"/>
          <w:b/>
          <w:sz w:val="24"/>
        </w:rPr>
        <w:t>Precário</w:t>
      </w:r>
    </w:p>
    <w:p w14:paraId="6141D626" w14:textId="77777777" w:rsidR="007731E4" w:rsidRPr="009561F0" w:rsidRDefault="007731E4">
      <w:pPr>
        <w:pStyle w:val="Corpodetexto"/>
        <w:spacing w:before="8"/>
        <w:rPr>
          <w:rFonts w:ascii="Verdana" w:hAnsi="Verdana"/>
          <w:sz w:val="30"/>
        </w:rPr>
      </w:pPr>
    </w:p>
    <w:p w14:paraId="35C1655E" w14:textId="77777777" w:rsidR="007731E4" w:rsidRPr="009821B2" w:rsidRDefault="0084036D">
      <w:pPr>
        <w:ind w:right="246"/>
        <w:jc w:val="right"/>
        <w:rPr>
          <w:rFonts w:ascii="Verdana" w:hAnsi="Verdana"/>
          <w:b/>
          <w:sz w:val="24"/>
        </w:rPr>
      </w:pPr>
      <w:r w:rsidRPr="009821B2">
        <w:rPr>
          <w:rFonts w:ascii="Verdana" w:hAnsi="Verdana"/>
          <w:b/>
          <w:sz w:val="24"/>
        </w:rPr>
        <w:t>Declaração</w:t>
      </w:r>
      <w:r w:rsidRPr="009821B2">
        <w:rPr>
          <w:rFonts w:ascii="Verdana" w:hAnsi="Verdana"/>
          <w:b/>
          <w:spacing w:val="-2"/>
          <w:sz w:val="24"/>
        </w:rPr>
        <w:t xml:space="preserve"> </w:t>
      </w:r>
      <w:r w:rsidRPr="009821B2">
        <w:rPr>
          <w:rFonts w:ascii="Verdana" w:hAnsi="Verdana"/>
          <w:b/>
          <w:sz w:val="24"/>
        </w:rPr>
        <w:t>Instalação</w:t>
      </w:r>
    </w:p>
    <w:p w14:paraId="575AA0C3" w14:textId="77777777" w:rsidR="007731E4" w:rsidRPr="009561F0" w:rsidRDefault="007731E4">
      <w:pPr>
        <w:pStyle w:val="Corpodetexto"/>
        <w:rPr>
          <w:rFonts w:ascii="Verdana" w:hAnsi="Verdana"/>
          <w:sz w:val="20"/>
        </w:rPr>
      </w:pPr>
    </w:p>
    <w:p w14:paraId="4AD63BF8" w14:textId="77777777" w:rsidR="007731E4" w:rsidRPr="009561F0" w:rsidRDefault="007731E4">
      <w:pPr>
        <w:pStyle w:val="Corpodetexto"/>
        <w:rPr>
          <w:rFonts w:ascii="Verdana" w:hAnsi="Verdana"/>
          <w:sz w:val="20"/>
        </w:rPr>
      </w:pPr>
    </w:p>
    <w:p w14:paraId="17C77ED9" w14:textId="77777777" w:rsidR="007731E4" w:rsidRPr="009561F0" w:rsidRDefault="007731E4">
      <w:pPr>
        <w:pStyle w:val="Corpodetexto"/>
        <w:rPr>
          <w:rFonts w:ascii="Verdana" w:hAnsi="Verdana"/>
          <w:sz w:val="20"/>
        </w:rPr>
      </w:pPr>
    </w:p>
    <w:p w14:paraId="5B5A17EF" w14:textId="77777777" w:rsidR="007731E4" w:rsidRDefault="007731E4">
      <w:pPr>
        <w:pStyle w:val="Corpodetexto"/>
        <w:rPr>
          <w:rFonts w:ascii="Verdana" w:hAnsi="Verdana"/>
          <w:sz w:val="20"/>
        </w:rPr>
      </w:pPr>
    </w:p>
    <w:p w14:paraId="2A550225" w14:textId="77777777" w:rsidR="009561F0" w:rsidRDefault="009561F0">
      <w:pPr>
        <w:pStyle w:val="Corpodetexto"/>
        <w:rPr>
          <w:rFonts w:ascii="Verdana" w:hAnsi="Verdana"/>
          <w:sz w:val="20"/>
        </w:rPr>
      </w:pPr>
    </w:p>
    <w:p w14:paraId="1A400283" w14:textId="77777777" w:rsidR="009561F0" w:rsidRPr="009561F0" w:rsidRDefault="009561F0">
      <w:pPr>
        <w:pStyle w:val="Corpodetexto"/>
        <w:rPr>
          <w:rFonts w:ascii="Verdana" w:hAnsi="Verdana"/>
          <w:sz w:val="20"/>
        </w:rPr>
      </w:pPr>
    </w:p>
    <w:p w14:paraId="24AD107E" w14:textId="77777777" w:rsidR="007731E4" w:rsidRPr="009561F0" w:rsidRDefault="007731E4" w:rsidP="00E84CE9">
      <w:pPr>
        <w:pStyle w:val="Corpodetexto"/>
        <w:spacing w:afterLines="160" w:after="384" w:line="360" w:lineRule="auto"/>
        <w:rPr>
          <w:rFonts w:ascii="Verdana" w:hAnsi="Verdana"/>
          <w:sz w:val="22"/>
        </w:rPr>
      </w:pPr>
    </w:p>
    <w:p w14:paraId="1E5E6E65" w14:textId="77777777" w:rsidR="007731E4" w:rsidRPr="009821B2" w:rsidRDefault="0084036D" w:rsidP="00E84CE9">
      <w:pPr>
        <w:pStyle w:val="Corpodetexto"/>
        <w:tabs>
          <w:tab w:val="left" w:pos="8167"/>
          <w:tab w:val="left" w:pos="9424"/>
        </w:tabs>
        <w:spacing w:after="160" w:line="360" w:lineRule="auto"/>
        <w:ind w:left="118" w:right="109"/>
        <w:jc w:val="both"/>
        <w:rPr>
          <w:rFonts w:ascii="Verdana" w:hAnsi="Verdana"/>
          <w:sz w:val="20"/>
        </w:rPr>
      </w:pPr>
      <w:r w:rsidRPr="009821B2">
        <w:rPr>
          <w:rFonts w:ascii="Verdana" w:hAnsi="Verdana"/>
          <w:sz w:val="20"/>
        </w:rPr>
        <w:t>Na</w:t>
      </w:r>
      <w:r w:rsidRPr="009821B2">
        <w:rPr>
          <w:rFonts w:ascii="Verdana" w:hAnsi="Verdana"/>
          <w:spacing w:val="-10"/>
          <w:sz w:val="20"/>
        </w:rPr>
        <w:t xml:space="preserve"> </w:t>
      </w:r>
      <w:r w:rsidRPr="009821B2">
        <w:rPr>
          <w:rFonts w:ascii="Verdana" w:hAnsi="Verdana"/>
          <w:sz w:val="20"/>
        </w:rPr>
        <w:t>qualidade</w:t>
      </w:r>
      <w:r w:rsidRPr="009821B2">
        <w:rPr>
          <w:rFonts w:ascii="Verdana" w:hAnsi="Verdana"/>
          <w:spacing w:val="-9"/>
          <w:sz w:val="20"/>
        </w:rPr>
        <w:t xml:space="preserve"> </w:t>
      </w:r>
      <w:r w:rsidRPr="009821B2">
        <w:rPr>
          <w:rFonts w:ascii="Verdana" w:hAnsi="Verdana"/>
          <w:sz w:val="20"/>
        </w:rPr>
        <w:t>de</w:t>
      </w:r>
      <w:r w:rsidRPr="009821B2">
        <w:rPr>
          <w:rFonts w:ascii="Verdana" w:hAnsi="Verdana"/>
          <w:spacing w:val="-11"/>
          <w:sz w:val="20"/>
        </w:rPr>
        <w:t xml:space="preserve"> </w:t>
      </w:r>
      <w:r w:rsidRPr="009821B2">
        <w:rPr>
          <w:rFonts w:ascii="Verdana" w:hAnsi="Verdana"/>
          <w:sz w:val="20"/>
        </w:rPr>
        <w:t>explorador</w:t>
      </w:r>
      <w:r w:rsidRPr="009821B2">
        <w:rPr>
          <w:rFonts w:ascii="Verdana" w:hAnsi="Verdana"/>
          <w:spacing w:val="-9"/>
          <w:sz w:val="20"/>
        </w:rPr>
        <w:t xml:space="preserve"> </w:t>
      </w:r>
      <w:r w:rsidRPr="009821B2">
        <w:rPr>
          <w:rFonts w:ascii="Verdana" w:hAnsi="Verdana"/>
          <w:sz w:val="20"/>
        </w:rPr>
        <w:t>e</w:t>
      </w:r>
      <w:r w:rsidRPr="009821B2">
        <w:rPr>
          <w:rFonts w:ascii="Verdana" w:hAnsi="Verdana"/>
          <w:spacing w:val="-9"/>
          <w:sz w:val="20"/>
        </w:rPr>
        <w:t xml:space="preserve"> </w:t>
      </w:r>
      <w:r w:rsidRPr="009821B2">
        <w:rPr>
          <w:rFonts w:ascii="Verdana" w:hAnsi="Verdana"/>
          <w:sz w:val="20"/>
        </w:rPr>
        <w:t>titular</w:t>
      </w:r>
      <w:r w:rsidRPr="009821B2">
        <w:rPr>
          <w:rFonts w:ascii="Verdana" w:hAnsi="Verdana"/>
          <w:spacing w:val="-12"/>
          <w:sz w:val="20"/>
        </w:rPr>
        <w:t xml:space="preserve"> </w:t>
      </w:r>
      <w:r w:rsidRPr="009821B2">
        <w:rPr>
          <w:rFonts w:ascii="Verdana" w:hAnsi="Verdana"/>
          <w:sz w:val="20"/>
        </w:rPr>
        <w:t>do</w:t>
      </w:r>
      <w:r w:rsidRPr="009821B2">
        <w:rPr>
          <w:rFonts w:ascii="Verdana" w:hAnsi="Verdana"/>
          <w:spacing w:val="-9"/>
          <w:sz w:val="20"/>
        </w:rPr>
        <w:t xml:space="preserve"> </w:t>
      </w:r>
      <w:r w:rsidRPr="009821B2">
        <w:rPr>
          <w:rFonts w:ascii="Verdana" w:hAnsi="Verdana"/>
          <w:sz w:val="20"/>
        </w:rPr>
        <w:t>processo</w:t>
      </w:r>
      <w:r w:rsidRPr="009821B2">
        <w:rPr>
          <w:rFonts w:ascii="Verdana" w:hAnsi="Verdana"/>
          <w:spacing w:val="-9"/>
          <w:sz w:val="20"/>
        </w:rPr>
        <w:t xml:space="preserve"> </w:t>
      </w:r>
      <w:r w:rsidRPr="009821B2">
        <w:rPr>
          <w:rFonts w:ascii="Verdana" w:hAnsi="Verdana"/>
          <w:sz w:val="20"/>
        </w:rPr>
        <w:t>administrativo</w:t>
      </w:r>
      <w:r w:rsidRPr="009821B2">
        <w:rPr>
          <w:rFonts w:ascii="Verdana" w:hAnsi="Verdana"/>
          <w:spacing w:val="-9"/>
          <w:sz w:val="20"/>
        </w:rPr>
        <w:t xml:space="preserve"> </w:t>
      </w:r>
      <w:r w:rsidRPr="009821B2">
        <w:rPr>
          <w:rFonts w:ascii="Verdana" w:hAnsi="Verdana"/>
          <w:sz w:val="20"/>
        </w:rPr>
        <w:t>nº</w:t>
      </w:r>
      <w:r w:rsidRPr="009821B2">
        <w:rPr>
          <w:rFonts w:ascii="Verdana" w:hAnsi="Verdana"/>
          <w:sz w:val="20"/>
          <w:u w:val="single"/>
        </w:rPr>
        <w:t xml:space="preserve"> </w:t>
      </w:r>
      <w:r w:rsidRPr="009821B2">
        <w:rPr>
          <w:rFonts w:ascii="Verdana" w:hAnsi="Verdana"/>
          <w:sz w:val="20"/>
          <w:u w:val="single"/>
        </w:rPr>
        <w:tab/>
      </w:r>
      <w:r w:rsidR="002F4F11">
        <w:rPr>
          <w:rFonts w:ascii="Verdana" w:hAnsi="Verdana"/>
          <w:sz w:val="20"/>
          <w:u w:val="single"/>
        </w:rPr>
        <w:t>___</w:t>
      </w:r>
      <w:r w:rsidRPr="009821B2">
        <w:rPr>
          <w:rFonts w:ascii="Verdana" w:hAnsi="Verdana"/>
          <w:sz w:val="20"/>
        </w:rPr>
        <w:t>, declaro que</w:t>
      </w:r>
      <w:r w:rsidRPr="009821B2">
        <w:rPr>
          <w:rFonts w:ascii="Verdana" w:hAnsi="Verdana"/>
          <w:spacing w:val="-31"/>
          <w:sz w:val="20"/>
        </w:rPr>
        <w:t xml:space="preserve"> </w:t>
      </w:r>
      <w:r w:rsidRPr="009821B2">
        <w:rPr>
          <w:rFonts w:ascii="Verdana" w:hAnsi="Verdana"/>
          <w:sz w:val="20"/>
        </w:rPr>
        <w:t>irei instalar/modificar</w:t>
      </w:r>
      <w:r w:rsidR="00F5490F">
        <w:rPr>
          <w:rFonts w:ascii="Verdana" w:hAnsi="Verdana"/>
          <w:sz w:val="20"/>
        </w:rPr>
        <w:t>/prosseguir a exploração de</w:t>
      </w:r>
      <w:r w:rsidRPr="009821B2">
        <w:rPr>
          <w:rFonts w:ascii="Verdana" w:hAnsi="Verdana"/>
          <w:sz w:val="20"/>
        </w:rPr>
        <w:t xml:space="preserve"> um</w:t>
      </w:r>
      <w:r w:rsidRPr="009821B2">
        <w:rPr>
          <w:rFonts w:ascii="Verdana" w:hAnsi="Verdana"/>
          <w:spacing w:val="-18"/>
          <w:sz w:val="20"/>
        </w:rPr>
        <w:t xml:space="preserve"> </w:t>
      </w:r>
      <w:r w:rsidRPr="009821B2">
        <w:rPr>
          <w:rFonts w:ascii="Verdana" w:hAnsi="Verdana"/>
          <w:sz w:val="20"/>
        </w:rPr>
        <w:t>estabelecimento</w:t>
      </w:r>
      <w:r w:rsidRPr="009821B2">
        <w:rPr>
          <w:rFonts w:ascii="Verdana" w:hAnsi="Verdana"/>
          <w:spacing w:val="-8"/>
          <w:sz w:val="20"/>
        </w:rPr>
        <w:t xml:space="preserve"> </w:t>
      </w:r>
      <w:r w:rsidRPr="009821B2">
        <w:rPr>
          <w:rFonts w:ascii="Verdana" w:hAnsi="Verdana"/>
          <w:sz w:val="20"/>
        </w:rPr>
        <w:t>de</w:t>
      </w:r>
      <w:r w:rsidRPr="009821B2">
        <w:rPr>
          <w:rFonts w:ascii="Verdana" w:hAnsi="Verdana"/>
          <w:sz w:val="20"/>
          <w:u w:val="single"/>
        </w:rPr>
        <w:t xml:space="preserve"> </w:t>
      </w:r>
      <w:r w:rsidRPr="009821B2">
        <w:rPr>
          <w:rFonts w:ascii="Verdana" w:hAnsi="Verdana"/>
          <w:sz w:val="20"/>
          <w:u w:val="single"/>
        </w:rPr>
        <w:tab/>
      </w:r>
      <w:r w:rsidR="002F4F11">
        <w:rPr>
          <w:rFonts w:ascii="Verdana" w:hAnsi="Verdana"/>
          <w:sz w:val="20"/>
          <w:u w:val="single"/>
        </w:rPr>
        <w:t>__________</w:t>
      </w:r>
      <w:r w:rsidRPr="009821B2">
        <w:rPr>
          <w:rFonts w:ascii="Verdana" w:hAnsi="Verdana"/>
          <w:sz w:val="20"/>
          <w:u w:val="single"/>
        </w:rPr>
        <w:tab/>
      </w:r>
      <w:r w:rsidRPr="009821B2">
        <w:rPr>
          <w:rFonts w:ascii="Verdana" w:hAnsi="Verdana"/>
          <w:sz w:val="20"/>
        </w:rPr>
        <w:t>, numa área urbana de génese ilegal, plenamente informado da possibilidade, por força da legislação aplicável, do licenciamento do estabelecimento/exercício da atividade a título</w:t>
      </w:r>
      <w:r w:rsidRPr="009821B2">
        <w:rPr>
          <w:rFonts w:ascii="Verdana" w:hAnsi="Verdana"/>
          <w:spacing w:val="-9"/>
          <w:sz w:val="20"/>
        </w:rPr>
        <w:t xml:space="preserve"> </w:t>
      </w:r>
      <w:r w:rsidRPr="009821B2">
        <w:rPr>
          <w:rFonts w:ascii="Verdana" w:hAnsi="Verdana"/>
          <w:sz w:val="20"/>
        </w:rPr>
        <w:t>definitivo.</w:t>
      </w:r>
    </w:p>
    <w:p w14:paraId="27BDCA25" w14:textId="77777777" w:rsidR="007731E4" w:rsidRPr="009821B2" w:rsidRDefault="0084036D" w:rsidP="00E84CE9">
      <w:pPr>
        <w:pStyle w:val="Corpodetexto"/>
        <w:spacing w:after="160" w:line="360" w:lineRule="auto"/>
        <w:ind w:left="118" w:right="111"/>
        <w:jc w:val="both"/>
        <w:rPr>
          <w:rFonts w:ascii="Verdana" w:hAnsi="Verdana"/>
          <w:sz w:val="20"/>
        </w:rPr>
      </w:pPr>
      <w:r w:rsidRPr="009821B2">
        <w:rPr>
          <w:rFonts w:ascii="Verdana" w:hAnsi="Verdana"/>
          <w:sz w:val="20"/>
        </w:rPr>
        <w:t>Declaro,</w:t>
      </w:r>
      <w:r w:rsidRPr="009821B2">
        <w:rPr>
          <w:rFonts w:ascii="Verdana" w:hAnsi="Verdana"/>
          <w:spacing w:val="-5"/>
          <w:sz w:val="20"/>
        </w:rPr>
        <w:t xml:space="preserve"> </w:t>
      </w:r>
      <w:r w:rsidRPr="009821B2">
        <w:rPr>
          <w:rFonts w:ascii="Verdana" w:hAnsi="Verdana"/>
          <w:sz w:val="20"/>
        </w:rPr>
        <w:t>portanto,</w:t>
      </w:r>
      <w:r w:rsidRPr="009821B2">
        <w:rPr>
          <w:rFonts w:ascii="Verdana" w:hAnsi="Verdana"/>
          <w:spacing w:val="-8"/>
          <w:sz w:val="20"/>
        </w:rPr>
        <w:t xml:space="preserve"> </w:t>
      </w:r>
      <w:r w:rsidRPr="009821B2">
        <w:rPr>
          <w:rFonts w:ascii="Verdana" w:hAnsi="Verdana"/>
          <w:sz w:val="20"/>
        </w:rPr>
        <w:t>sobre</w:t>
      </w:r>
      <w:r w:rsidRPr="009821B2">
        <w:rPr>
          <w:rFonts w:ascii="Verdana" w:hAnsi="Verdana"/>
          <w:spacing w:val="-5"/>
          <w:sz w:val="20"/>
        </w:rPr>
        <w:t xml:space="preserve"> </w:t>
      </w:r>
      <w:r w:rsidRPr="009821B2">
        <w:rPr>
          <w:rFonts w:ascii="Verdana" w:hAnsi="Verdana"/>
          <w:sz w:val="20"/>
        </w:rPr>
        <w:t>compromisso</w:t>
      </w:r>
      <w:r w:rsidRPr="009821B2">
        <w:rPr>
          <w:rFonts w:ascii="Verdana" w:hAnsi="Verdana"/>
          <w:spacing w:val="-6"/>
          <w:sz w:val="20"/>
        </w:rPr>
        <w:t xml:space="preserve"> </w:t>
      </w:r>
      <w:r w:rsidRPr="009821B2">
        <w:rPr>
          <w:rFonts w:ascii="Verdana" w:hAnsi="Verdana"/>
          <w:sz w:val="20"/>
        </w:rPr>
        <w:t>de</w:t>
      </w:r>
      <w:r w:rsidRPr="009821B2">
        <w:rPr>
          <w:rFonts w:ascii="Verdana" w:hAnsi="Verdana"/>
          <w:spacing w:val="-7"/>
          <w:sz w:val="20"/>
        </w:rPr>
        <w:t xml:space="preserve"> </w:t>
      </w:r>
      <w:r w:rsidRPr="009821B2">
        <w:rPr>
          <w:rFonts w:ascii="Verdana" w:hAnsi="Verdana"/>
          <w:sz w:val="20"/>
        </w:rPr>
        <w:t>honra,</w:t>
      </w:r>
      <w:r w:rsidRPr="009821B2">
        <w:rPr>
          <w:rFonts w:ascii="Verdana" w:hAnsi="Verdana"/>
          <w:spacing w:val="-5"/>
          <w:sz w:val="20"/>
        </w:rPr>
        <w:t xml:space="preserve"> </w:t>
      </w:r>
      <w:r w:rsidRPr="009821B2">
        <w:rPr>
          <w:rFonts w:ascii="Verdana" w:hAnsi="Verdana"/>
          <w:sz w:val="20"/>
        </w:rPr>
        <w:t>que</w:t>
      </w:r>
      <w:r w:rsidRPr="009821B2">
        <w:rPr>
          <w:rFonts w:ascii="Verdana" w:hAnsi="Verdana"/>
          <w:spacing w:val="-5"/>
          <w:sz w:val="20"/>
        </w:rPr>
        <w:t xml:space="preserve"> </w:t>
      </w:r>
      <w:r w:rsidRPr="009821B2">
        <w:rPr>
          <w:rFonts w:ascii="Verdana" w:hAnsi="Verdana"/>
          <w:sz w:val="20"/>
        </w:rPr>
        <w:t>tenho</w:t>
      </w:r>
      <w:r w:rsidRPr="009821B2">
        <w:rPr>
          <w:rFonts w:ascii="Verdana" w:hAnsi="Verdana"/>
          <w:spacing w:val="-5"/>
          <w:sz w:val="20"/>
        </w:rPr>
        <w:t xml:space="preserve"> </w:t>
      </w:r>
      <w:r w:rsidRPr="009821B2">
        <w:rPr>
          <w:rFonts w:ascii="Verdana" w:hAnsi="Verdana"/>
          <w:sz w:val="20"/>
        </w:rPr>
        <w:t>consciência</w:t>
      </w:r>
      <w:r w:rsidRPr="009821B2">
        <w:rPr>
          <w:rFonts w:ascii="Verdana" w:hAnsi="Verdana"/>
          <w:spacing w:val="-4"/>
          <w:sz w:val="20"/>
        </w:rPr>
        <w:t xml:space="preserve"> </w:t>
      </w:r>
      <w:r w:rsidRPr="009821B2">
        <w:rPr>
          <w:rFonts w:ascii="Verdana" w:hAnsi="Verdana"/>
          <w:sz w:val="20"/>
        </w:rPr>
        <w:t>que</w:t>
      </w:r>
      <w:r w:rsidRPr="009821B2">
        <w:rPr>
          <w:rFonts w:ascii="Verdana" w:hAnsi="Verdana"/>
          <w:spacing w:val="-5"/>
          <w:sz w:val="20"/>
        </w:rPr>
        <w:t xml:space="preserve"> </w:t>
      </w:r>
      <w:r w:rsidRPr="009821B2">
        <w:rPr>
          <w:rFonts w:ascii="Verdana" w:hAnsi="Verdana"/>
          <w:sz w:val="20"/>
        </w:rPr>
        <w:t>a</w:t>
      </w:r>
      <w:r w:rsidRPr="009821B2">
        <w:rPr>
          <w:rFonts w:ascii="Verdana" w:hAnsi="Verdana"/>
          <w:spacing w:val="-7"/>
          <w:sz w:val="20"/>
        </w:rPr>
        <w:t xml:space="preserve"> </w:t>
      </w:r>
      <w:r w:rsidRPr="009821B2">
        <w:rPr>
          <w:rFonts w:ascii="Verdana" w:hAnsi="Verdana"/>
          <w:sz w:val="20"/>
        </w:rPr>
        <w:t>Autorização</w:t>
      </w:r>
      <w:r w:rsidRPr="009821B2">
        <w:rPr>
          <w:rFonts w:ascii="Verdana" w:hAnsi="Verdana"/>
          <w:spacing w:val="-7"/>
          <w:sz w:val="20"/>
        </w:rPr>
        <w:t xml:space="preserve"> </w:t>
      </w:r>
      <w:r w:rsidRPr="009821B2">
        <w:rPr>
          <w:rFonts w:ascii="Verdana" w:hAnsi="Verdana"/>
          <w:sz w:val="20"/>
        </w:rPr>
        <w:t>de</w:t>
      </w:r>
      <w:r w:rsidRPr="009821B2">
        <w:rPr>
          <w:rFonts w:ascii="Verdana" w:hAnsi="Verdana"/>
          <w:spacing w:val="-4"/>
          <w:sz w:val="20"/>
        </w:rPr>
        <w:t xml:space="preserve"> </w:t>
      </w:r>
      <w:r w:rsidRPr="009821B2">
        <w:rPr>
          <w:rFonts w:ascii="Verdana" w:hAnsi="Verdana"/>
          <w:sz w:val="20"/>
        </w:rPr>
        <w:t>Funcionamento</w:t>
      </w:r>
      <w:r w:rsidRPr="009821B2">
        <w:rPr>
          <w:rFonts w:ascii="Verdana" w:hAnsi="Verdana"/>
          <w:spacing w:val="-5"/>
          <w:sz w:val="20"/>
        </w:rPr>
        <w:t xml:space="preserve"> </w:t>
      </w:r>
      <w:r w:rsidRPr="009821B2">
        <w:rPr>
          <w:rFonts w:ascii="Verdana" w:hAnsi="Verdana"/>
          <w:sz w:val="20"/>
        </w:rPr>
        <w:t>a</w:t>
      </w:r>
      <w:r w:rsidRPr="009821B2">
        <w:rPr>
          <w:rFonts w:ascii="Verdana" w:hAnsi="Verdana"/>
          <w:spacing w:val="-7"/>
          <w:sz w:val="20"/>
        </w:rPr>
        <w:t xml:space="preserve"> </w:t>
      </w:r>
      <w:r w:rsidRPr="009821B2">
        <w:rPr>
          <w:rFonts w:ascii="Verdana" w:hAnsi="Verdana"/>
          <w:sz w:val="20"/>
        </w:rPr>
        <w:t>Título Precário não consubstancia a possibilidade de futura legalização da construção e que a mesma terá de se conformar com o definido no projeto de reconversão da AUGI, bem como com todas as normas legais e regulamentares aplicáveis.</w:t>
      </w:r>
    </w:p>
    <w:p w14:paraId="3700C2C9" w14:textId="542EE6D4" w:rsidR="007731E4" w:rsidRPr="009821B2" w:rsidRDefault="0084036D" w:rsidP="00E84CE9">
      <w:pPr>
        <w:pStyle w:val="Corpodetexto"/>
        <w:spacing w:after="160" w:line="360" w:lineRule="auto"/>
        <w:ind w:left="118" w:right="111"/>
        <w:jc w:val="both"/>
        <w:rPr>
          <w:rFonts w:ascii="Verdana" w:hAnsi="Verdana"/>
          <w:sz w:val="20"/>
        </w:rPr>
      </w:pPr>
      <w:r w:rsidRPr="009821B2">
        <w:rPr>
          <w:rFonts w:ascii="Verdana" w:hAnsi="Verdana"/>
          <w:sz w:val="20"/>
        </w:rPr>
        <w:t>E, aceito cumprir, após a emissão d</w:t>
      </w:r>
      <w:bookmarkStart w:id="0" w:name="_GoBack"/>
      <w:bookmarkEnd w:id="0"/>
      <w:r w:rsidR="005264DE">
        <w:rPr>
          <w:rFonts w:ascii="Verdana" w:hAnsi="Verdana"/>
          <w:sz w:val="20"/>
        </w:rPr>
        <w:t>a</w:t>
      </w:r>
      <w:r w:rsidRPr="009821B2">
        <w:rPr>
          <w:rFonts w:ascii="Verdana" w:hAnsi="Verdana"/>
          <w:sz w:val="20"/>
        </w:rPr>
        <w:t xml:space="preserve"> competente Licença Administrativa de Loteamento, o meu dever de reconversão urbanística, nos termos regulamentados daquel</w:t>
      </w:r>
      <w:r w:rsidR="005264DE">
        <w:rPr>
          <w:rFonts w:ascii="Verdana" w:hAnsi="Verdana"/>
          <w:sz w:val="20"/>
        </w:rPr>
        <w:t>a</w:t>
      </w:r>
      <w:r w:rsidRPr="009821B2">
        <w:rPr>
          <w:rFonts w:ascii="Verdana" w:hAnsi="Verdana"/>
          <w:sz w:val="20"/>
        </w:rPr>
        <w:t xml:space="preserve"> </w:t>
      </w:r>
      <w:r w:rsidR="00483E55" w:rsidRPr="00483E55">
        <w:rPr>
          <w:rFonts w:ascii="Verdana" w:hAnsi="Verdana"/>
          <w:sz w:val="20"/>
        </w:rPr>
        <w:t>licença</w:t>
      </w:r>
      <w:r w:rsidRPr="009821B2">
        <w:rPr>
          <w:rFonts w:ascii="Verdana" w:hAnsi="Verdana"/>
          <w:sz w:val="20"/>
        </w:rPr>
        <w:t>.</w:t>
      </w:r>
    </w:p>
    <w:p w14:paraId="333D6E97" w14:textId="77777777" w:rsidR="007731E4" w:rsidRPr="009821B2" w:rsidRDefault="0084036D" w:rsidP="00E84CE9">
      <w:pPr>
        <w:spacing w:after="160" w:line="360" w:lineRule="auto"/>
        <w:ind w:left="118" w:right="110"/>
        <w:jc w:val="both"/>
        <w:rPr>
          <w:rFonts w:ascii="Verdana" w:hAnsi="Verdana"/>
          <w:b/>
          <w:sz w:val="20"/>
        </w:rPr>
      </w:pPr>
      <w:r w:rsidRPr="009821B2">
        <w:rPr>
          <w:rFonts w:ascii="Verdana" w:hAnsi="Verdana"/>
          <w:sz w:val="20"/>
        </w:rPr>
        <w:t xml:space="preserve">Todas as adaptações a realizar no estabelecimento </w:t>
      </w:r>
      <w:r w:rsidRPr="009821B2">
        <w:rPr>
          <w:rFonts w:ascii="Verdana" w:hAnsi="Verdana"/>
          <w:b/>
          <w:sz w:val="20"/>
        </w:rPr>
        <w:t>só ocorrerão, após obtenção de parecer favorável de Autorização de Funcionamento a Título Precário, em deliberação de Reunião de Câmara.</w:t>
      </w:r>
    </w:p>
    <w:p w14:paraId="56C85AF7" w14:textId="77777777" w:rsidR="009821B2" w:rsidRPr="009821B2" w:rsidRDefault="009821B2" w:rsidP="002F4F11">
      <w:pPr>
        <w:pStyle w:val="Corpodetexto"/>
        <w:spacing w:afterLines="160" w:after="384"/>
        <w:rPr>
          <w:rFonts w:ascii="Verdana" w:hAnsi="Verdana"/>
          <w:b/>
          <w:sz w:val="22"/>
        </w:rPr>
      </w:pPr>
    </w:p>
    <w:p w14:paraId="5F5693D7" w14:textId="77777777" w:rsidR="009821B2" w:rsidRPr="00AA0ADF" w:rsidRDefault="009821B2" w:rsidP="002F4F11">
      <w:pPr>
        <w:spacing w:afterLines="160" w:after="384"/>
        <w:jc w:val="center"/>
        <w:rPr>
          <w:rFonts w:ascii="Verdana" w:hAnsi="Verdana"/>
          <w:sz w:val="20"/>
        </w:rPr>
      </w:pPr>
      <w:r w:rsidRPr="00AA0ADF">
        <w:rPr>
          <w:rFonts w:ascii="Verdana" w:hAnsi="Verdana"/>
          <w:sz w:val="20"/>
        </w:rPr>
        <w:t>Loures, ____________________________________</w:t>
      </w:r>
    </w:p>
    <w:p w14:paraId="17727E58" w14:textId="77777777" w:rsidR="009821B2" w:rsidRPr="00AA0ADF" w:rsidRDefault="009821B2" w:rsidP="002F4F11">
      <w:pPr>
        <w:spacing w:afterLines="160" w:after="384"/>
        <w:jc w:val="center"/>
        <w:rPr>
          <w:rFonts w:ascii="Verdana" w:hAnsi="Verdana"/>
          <w:sz w:val="20"/>
        </w:rPr>
      </w:pPr>
    </w:p>
    <w:p w14:paraId="1E65A447" w14:textId="77777777" w:rsidR="009821B2" w:rsidRPr="00AA0ADF" w:rsidRDefault="009821B2" w:rsidP="002F4F11">
      <w:pPr>
        <w:spacing w:afterLines="160" w:after="384"/>
        <w:jc w:val="center"/>
        <w:rPr>
          <w:rFonts w:ascii="Verdana" w:hAnsi="Verdana"/>
          <w:sz w:val="20"/>
        </w:rPr>
      </w:pPr>
      <w:r w:rsidRPr="00AA0ADF">
        <w:rPr>
          <w:rFonts w:ascii="Verdana" w:hAnsi="Verdana"/>
          <w:sz w:val="20"/>
        </w:rPr>
        <w:t>_______________________________________________________________</w:t>
      </w:r>
    </w:p>
    <w:p w14:paraId="3C5BF503" w14:textId="77777777" w:rsidR="007731E4" w:rsidRPr="009821B2" w:rsidRDefault="009821B2" w:rsidP="002F4F11">
      <w:pPr>
        <w:spacing w:afterLines="160" w:after="384"/>
        <w:jc w:val="center"/>
        <w:rPr>
          <w:rFonts w:ascii="Verdana" w:hAnsi="Verdana"/>
          <w:sz w:val="16"/>
          <w:szCs w:val="18"/>
        </w:rPr>
      </w:pPr>
      <w:r w:rsidRPr="00AA0ADF">
        <w:rPr>
          <w:rFonts w:ascii="Verdana" w:hAnsi="Verdana"/>
          <w:sz w:val="20"/>
        </w:rPr>
        <w:t>carimbo/assinatura(s)</w:t>
      </w:r>
    </w:p>
    <w:sectPr w:rsidR="007731E4" w:rsidRPr="009821B2" w:rsidSect="00CB01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620" w:right="1020" w:bottom="0" w:left="1300" w:header="720" w:footer="5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3C5AE" w14:textId="77777777" w:rsidR="00527A74" w:rsidRDefault="00527A74" w:rsidP="00CB018A">
      <w:r>
        <w:separator/>
      </w:r>
    </w:p>
  </w:endnote>
  <w:endnote w:type="continuationSeparator" w:id="0">
    <w:p w14:paraId="11935F2F" w14:textId="77777777" w:rsidR="00527A74" w:rsidRDefault="00527A74" w:rsidP="00CB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479D8" w14:textId="77777777" w:rsidR="00E75296" w:rsidRDefault="00E7529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A3326" w14:textId="77777777" w:rsidR="00483E55" w:rsidRDefault="00483E55" w:rsidP="00483E55">
    <w:pPr>
      <w:pStyle w:val="Rodap"/>
      <w:rPr>
        <w:rFonts w:ascii="Verdana" w:hAnsi="Verdana"/>
        <w:sz w:val="12"/>
        <w:szCs w:val="1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B3BD2D" wp14:editId="526D647A">
              <wp:simplePos x="0" y="0"/>
              <wp:positionH relativeFrom="column">
                <wp:posOffset>4548708</wp:posOffset>
              </wp:positionH>
              <wp:positionV relativeFrom="paragraph">
                <wp:posOffset>-46330</wp:posOffset>
              </wp:positionV>
              <wp:extent cx="1828800" cy="1828800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D5AAD9" w14:textId="77777777" w:rsidR="00483E55" w:rsidRPr="00AD6F1B" w:rsidRDefault="00483E55" w:rsidP="00AD6F1B">
                          <w:pPr>
                            <w:pStyle w:val="Rodap"/>
                            <w:tabs>
                              <w:tab w:val="left" w:pos="567"/>
                              <w:tab w:val="left" w:pos="851"/>
                            </w:tabs>
                            <w:mirrorIndents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483E55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Data da última revisão: </w:t>
                          </w:r>
                          <w:r w:rsidRPr="00483E55">
                            <w:rPr>
                              <w:rFonts w:ascii="Verdana" w:hAnsi="Verdana"/>
                              <w:b/>
                              <w:sz w:val="12"/>
                              <w:szCs w:val="12"/>
                            </w:rPr>
                            <w:t>12-2-202</w:t>
                          </w:r>
                          <w:r w:rsidR="001A5DA8">
                            <w:rPr>
                              <w:rFonts w:ascii="Verdana" w:hAnsi="Verdana"/>
                              <w:b/>
                              <w:sz w:val="12"/>
                              <w:szCs w:val="12"/>
                            </w:rPr>
                            <w:t>4</w:t>
                          </w:r>
                          <w:r w:rsidRPr="00483E55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B3BD2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58.15pt;margin-top:-3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" filled="f" stroked="f" strokeweight=".5pt">
              <v:fill o:detectmouseclick="t"/>
              <v:textbox style="mso-fit-shape-to-text:t">
                <w:txbxContent>
                  <w:p w:rsidR="00483E55" w:rsidRPr="00AD6F1B" w:rsidRDefault="00483E55" w:rsidP="00AD6F1B">
                    <w:pPr>
                      <w:pStyle w:val="Rodap"/>
                      <w:tabs>
                        <w:tab w:val="left" w:pos="567"/>
                        <w:tab w:val="left" w:pos="851"/>
                      </w:tabs>
                      <w:mirrorIndents/>
                      <w:rPr>
                        <w:rFonts w:ascii="Verdana" w:hAnsi="Verdana"/>
                        <w:sz w:val="12"/>
                        <w:szCs w:val="12"/>
                      </w:rPr>
                    </w:pPr>
                    <w:bookmarkStart w:id="1" w:name="_GoBack"/>
                    <w:r w:rsidRPr="00483E55">
                      <w:rPr>
                        <w:rFonts w:ascii="Verdana" w:hAnsi="Verdana"/>
                        <w:sz w:val="12"/>
                        <w:szCs w:val="12"/>
                      </w:rPr>
                      <w:t xml:space="preserve">Data da última revisão: </w:t>
                    </w:r>
                    <w:r w:rsidRPr="00483E55">
                      <w:rPr>
                        <w:rFonts w:ascii="Verdana" w:hAnsi="Verdana"/>
                        <w:b/>
                        <w:sz w:val="12"/>
                        <w:szCs w:val="12"/>
                      </w:rPr>
                      <w:t>12-2-202</w:t>
                    </w:r>
                    <w:r w:rsidR="001A5DA8">
                      <w:rPr>
                        <w:rFonts w:ascii="Verdana" w:hAnsi="Verdana"/>
                        <w:b/>
                        <w:sz w:val="12"/>
                        <w:szCs w:val="12"/>
                      </w:rPr>
                      <w:t>4</w:t>
                    </w:r>
                    <w:r w:rsidRPr="00483E55">
                      <w:rPr>
                        <w:rFonts w:ascii="Verdana" w:hAnsi="Verdana"/>
                        <w:sz w:val="12"/>
                        <w:szCs w:val="12"/>
                      </w:rPr>
                      <w:t xml:space="preserve"> </w:t>
                    </w:r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="00CB018A" w:rsidRPr="00CB018A">
      <w:rPr>
        <w:rFonts w:ascii="Verdana" w:hAnsi="Verdana"/>
        <w:sz w:val="12"/>
        <w:szCs w:val="12"/>
      </w:rPr>
      <w:t>Anexo 10 AFTP</w:t>
    </w:r>
    <w:r w:rsidRPr="00483E55">
      <w:rPr>
        <w:rFonts w:ascii="Verdana" w:hAnsi="Verdana"/>
        <w:sz w:val="12"/>
        <w:szCs w:val="12"/>
      </w:rPr>
      <w:t xml:space="preserve"> </w:t>
    </w:r>
  </w:p>
  <w:p w14:paraId="0C0835F4" w14:textId="77777777" w:rsidR="00CB018A" w:rsidRPr="00CB018A" w:rsidRDefault="00CB018A">
    <w:pPr>
      <w:pStyle w:val="Rodap"/>
      <w:rPr>
        <w:rFonts w:ascii="Verdana" w:hAnsi="Verdana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B1BEB" w14:textId="77777777" w:rsidR="00E75296" w:rsidRDefault="00E752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ABDAB" w14:textId="77777777" w:rsidR="00527A74" w:rsidRDefault="00527A74" w:rsidP="00CB018A">
      <w:r>
        <w:separator/>
      </w:r>
    </w:p>
  </w:footnote>
  <w:footnote w:type="continuationSeparator" w:id="0">
    <w:p w14:paraId="078B24E9" w14:textId="77777777" w:rsidR="00527A74" w:rsidRDefault="00527A74" w:rsidP="00CB0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EFCD5" w14:textId="77777777" w:rsidR="00E75296" w:rsidRDefault="00E7529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58326" w14:textId="77777777" w:rsidR="00E75296" w:rsidRDefault="00E7529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6A8DE" w14:textId="77777777" w:rsidR="00E75296" w:rsidRDefault="00E752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E4"/>
    <w:rsid w:val="000D7189"/>
    <w:rsid w:val="001A5DA8"/>
    <w:rsid w:val="0028084D"/>
    <w:rsid w:val="002F4F11"/>
    <w:rsid w:val="003E6D76"/>
    <w:rsid w:val="00421ACF"/>
    <w:rsid w:val="00483E55"/>
    <w:rsid w:val="005264DE"/>
    <w:rsid w:val="00527A74"/>
    <w:rsid w:val="007260C0"/>
    <w:rsid w:val="007731E4"/>
    <w:rsid w:val="00811CAD"/>
    <w:rsid w:val="0084036D"/>
    <w:rsid w:val="009561F0"/>
    <w:rsid w:val="009821B2"/>
    <w:rsid w:val="00B65A12"/>
    <w:rsid w:val="00CB018A"/>
    <w:rsid w:val="00E75296"/>
    <w:rsid w:val="00E84CE9"/>
    <w:rsid w:val="00ED1F14"/>
    <w:rsid w:val="00F5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22C8B3"/>
  <w15:docId w15:val="{533D8E36-6997-4488-995D-200EEBB1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Cabealho1">
    <w:name w:val="heading 1"/>
    <w:basedOn w:val="Normal"/>
    <w:uiPriority w:val="1"/>
    <w:qFormat/>
    <w:pPr>
      <w:ind w:right="246"/>
      <w:jc w:val="right"/>
      <w:outlineLvl w:val="0"/>
    </w:pPr>
    <w:rPr>
      <w:rFonts w:ascii="Arial Black" w:eastAsia="Arial Black" w:hAnsi="Arial Black" w:cs="Arial Black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CB018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B018A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arter"/>
    <w:uiPriority w:val="99"/>
    <w:unhideWhenUsed/>
    <w:rsid w:val="00CB018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B018A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B005E-8B89-44BB-9C8A-1249911B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URB.</vt:lpstr>
    </vt:vector>
  </TitlesOfParts>
  <Company>CMLoures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URB.</dc:title>
  <dc:creator>Elisabete Couto</dc:creator>
  <cp:keywords>6/AFTP/Anexo B2</cp:keywords>
  <cp:lastModifiedBy>Patricia Pereira</cp:lastModifiedBy>
  <cp:revision>4</cp:revision>
  <dcterms:created xsi:type="dcterms:W3CDTF">2024-03-12T12:19:00Z</dcterms:created>
  <dcterms:modified xsi:type="dcterms:W3CDTF">2024-04-15T10:25:00Z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2019-05-27T00:00:00Z</vt:filetime>
  </property>
</Properties>
</file>